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D7" w:rsidRDefault="00786204" w:rsidP="00786204">
      <w:pPr>
        <w:jc w:val="center"/>
        <w:rPr>
          <w:rtl/>
        </w:rPr>
      </w:pPr>
      <w:bookmarkStart w:id="0" w:name="_GoBack"/>
      <w:bookmarkEnd w:id="0"/>
      <w:r>
        <w:rPr>
          <w:rFonts w:hint="cs"/>
          <w:rtl/>
        </w:rPr>
        <w:t>بسمه تعالی</w:t>
      </w:r>
    </w:p>
    <w:p w:rsidR="00786204" w:rsidRDefault="00786204" w:rsidP="00786204">
      <w:pPr>
        <w:jc w:val="center"/>
        <w:rPr>
          <w:rtl/>
        </w:rPr>
      </w:pPr>
    </w:p>
    <w:p w:rsidR="00786204" w:rsidRPr="00786204" w:rsidRDefault="00786204">
      <w:pPr>
        <w:rPr>
          <w:rFonts w:cs="B Zar"/>
          <w:b/>
          <w:bCs/>
          <w:sz w:val="32"/>
          <w:szCs w:val="32"/>
          <w:rtl/>
        </w:rPr>
      </w:pPr>
      <w:r w:rsidRPr="00786204">
        <w:rPr>
          <w:rFonts w:cs="B Zar" w:hint="cs"/>
          <w:b/>
          <w:bCs/>
          <w:sz w:val="32"/>
          <w:szCs w:val="32"/>
          <w:rtl/>
        </w:rPr>
        <w:t>کیس شماره 5:</w:t>
      </w:r>
    </w:p>
    <w:p w:rsidR="00786204" w:rsidRPr="00786204" w:rsidRDefault="00786204">
      <w:pPr>
        <w:rPr>
          <w:rFonts w:cs="B Zar"/>
          <w:sz w:val="32"/>
          <w:szCs w:val="32"/>
          <w:rtl/>
        </w:rPr>
      </w:pPr>
      <w:r w:rsidRPr="00786204">
        <w:rPr>
          <w:rFonts w:cs="B Zar" w:hint="cs"/>
          <w:sz w:val="32"/>
          <w:szCs w:val="32"/>
          <w:rtl/>
        </w:rPr>
        <w:t>بیمار نوزاد 12 روزه که دیروز تحت عمل جراحی ترمیم آترزی مری قرار گرفته است. وزن تولد 3400 گرم و وزن کنونی 2100 گرم می باشد.عملکرد کلیوی و الکترولیتها نرمال است.</w:t>
      </w:r>
    </w:p>
    <w:p w:rsidR="00786204" w:rsidRPr="00786204" w:rsidRDefault="00786204">
      <w:pPr>
        <w:rPr>
          <w:rFonts w:cs="B Zar"/>
          <w:sz w:val="32"/>
          <w:szCs w:val="32"/>
        </w:rPr>
      </w:pPr>
      <w:r w:rsidRPr="00786204">
        <w:rPr>
          <w:rFonts w:cs="B Zar" w:hint="cs"/>
          <w:sz w:val="32"/>
          <w:szCs w:val="32"/>
          <w:rtl/>
        </w:rPr>
        <w:t>برنامه تغذیه ای بیمار را برای حال حاضر و 10 روز بعد تنظیم نمایید.</w:t>
      </w:r>
    </w:p>
    <w:sectPr w:rsidR="00786204" w:rsidRPr="00786204" w:rsidSect="0070256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6204"/>
    <w:rsid w:val="00457A2B"/>
    <w:rsid w:val="00702564"/>
    <w:rsid w:val="00786204"/>
    <w:rsid w:val="00A83EDA"/>
    <w:rsid w:val="00DD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6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MUMS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safarianm</dc:creator>
  <cp:lastModifiedBy>Admin</cp:lastModifiedBy>
  <cp:revision>2</cp:revision>
  <cp:lastPrinted>2014-06-26T10:04:00Z</cp:lastPrinted>
  <dcterms:created xsi:type="dcterms:W3CDTF">2015-12-15T08:58:00Z</dcterms:created>
  <dcterms:modified xsi:type="dcterms:W3CDTF">2015-12-15T08:58:00Z</dcterms:modified>
</cp:coreProperties>
</file>